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 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 4:30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4:50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Christopher Alvarez: 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our PO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Login into Slack and sign user </w:t>
      </w:r>
      <w:r w:rsidDel="00000000" w:rsidR="00000000" w:rsidRPr="00000000">
        <w:rPr>
          <w:rtl w:val="0"/>
        </w:rPr>
        <w:t xml:space="preserve">contrubition</w:t>
      </w:r>
      <w:r w:rsidDel="00000000" w:rsidR="00000000" w:rsidRPr="00000000">
        <w:rPr>
          <w:rtl w:val="0"/>
        </w:rPr>
        <w:t xml:space="preserve"> agreement form 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 Ruben Cerna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our PO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Login into Slack and sign user </w:t>
      </w:r>
      <w:r w:rsidDel="00000000" w:rsidR="00000000" w:rsidRPr="00000000">
        <w:rPr>
          <w:rtl w:val="0"/>
        </w:rPr>
        <w:t xml:space="preserve">contrubition</w:t>
      </w:r>
      <w:r w:rsidDel="00000000" w:rsidR="00000000" w:rsidRPr="00000000">
        <w:rPr>
          <w:rtl w:val="0"/>
        </w:rPr>
        <w:t xml:space="preserve"> agreement form 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 Enrique Alfonso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our PO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Login into Slack and sign user </w:t>
      </w:r>
      <w:r w:rsidDel="00000000" w:rsidR="00000000" w:rsidRPr="00000000">
        <w:rPr>
          <w:rtl w:val="0"/>
        </w:rPr>
        <w:t xml:space="preserve">contrubition</w:t>
      </w:r>
      <w:r w:rsidDel="00000000" w:rsidR="00000000" w:rsidRPr="00000000">
        <w:rPr>
          <w:rtl w:val="0"/>
        </w:rPr>
        <w:t xml:space="preserve"> agreement form 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 Pedro Garcia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our PO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Login into Slack and sign user </w:t>
      </w:r>
      <w:r w:rsidDel="00000000" w:rsidR="00000000" w:rsidRPr="00000000">
        <w:rPr>
          <w:rtl w:val="0"/>
        </w:rPr>
        <w:t xml:space="preserve">contrubition</w:t>
      </w:r>
      <w:r w:rsidDel="00000000" w:rsidR="00000000" w:rsidRPr="00000000">
        <w:rPr>
          <w:rtl w:val="0"/>
        </w:rPr>
        <w:t xml:space="preserve"> agreement form 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